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Fucine Aperte: Crea la tua opera per il Cinquantenario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Regolamento ufficiale e modulo di registrazione per l'evento celebrativo di forgiatura libera per il cinquantenario della Biennale d’arte fabbrile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Regolamento dell'Evento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Tema e finalità:</w:t>
      </w:r>
      <w:r w:rsidDel="00000000" w:rsidR="00000000" w:rsidRPr="00000000">
        <w:rPr>
          <w:rtl w:val="0"/>
        </w:rPr>
        <w:t xml:space="preserve"> I fabbri partecipanti saranno totalmente liberi di esprimere attraverso la propria maestria un pensiero personale sulla Biennale. L'obiettivo è creare un corpus di opere volto a celebrare l'evento attraverso la molteplicità di occhi, esperienze e vissuti delle persone che l'hanno vissuta nel corso degli anni. </w:t>
      </w:r>
      <w:r w:rsidDel="00000000" w:rsidR="00000000" w:rsidRPr="00000000">
        <w:rPr>
          <w:b w:val="1"/>
          <w:bCs w:val="1"/>
          <w:rtl w:val="0"/>
        </w:rPr>
        <w:t xml:space="preserve">Disponibilità:</w:t>
      </w:r>
      <w:r w:rsidDel="00000000" w:rsidR="00000000" w:rsidRPr="00000000">
        <w:rPr>
          <w:rtl w:val="0"/>
        </w:rPr>
        <w:t xml:space="preserve"> Nei giorni dell'evento, il 4 e il 5 settembre 2026, negli orari di seguito indicati, 6 forge saranno interamente e continuativamente a disposizione dei Fabbri interessati a usarle, individualmente o in gruppo, per produrre opere dal vivo: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Venerdì 4 Settembre</w:t>
      </w:r>
      <w:r w:rsidDel="00000000" w:rsidR="00000000" w:rsidRPr="00000000">
        <w:rPr>
          <w:rtl w:val="0"/>
        </w:rPr>
        <w:t xml:space="preserve"> dalle 08h00 alle 17h00 e dalle 19h00 alle 22h00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Sabato 5 Settembre</w:t>
      </w:r>
      <w:r w:rsidDel="00000000" w:rsidR="00000000" w:rsidRPr="00000000">
        <w:rPr>
          <w:rtl w:val="0"/>
        </w:rPr>
        <w:t xml:space="preserve"> dalle 08h00 alle 14h00 e dalle 16h00 alle 19h00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Durata della sessione:</w:t>
      </w:r>
      <w:r w:rsidDel="00000000" w:rsidR="00000000" w:rsidRPr="00000000">
        <w:rPr>
          <w:rtl w:val="0"/>
        </w:rPr>
        <w:t xml:space="preserve"> Ciascuna sessione di forgiatura avrà una durata massima di 3 ore, durante le quali verranno messi a disposizione materiali e attrezzatura.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Proprietà delle opere:</w:t>
      </w:r>
      <w:r w:rsidDel="00000000" w:rsidR="00000000" w:rsidRPr="00000000">
        <w:rPr>
          <w:rtl w:val="0"/>
        </w:rPr>
        <w:t xml:space="preserve"> I pezzi prodotti saranno di proprietà della Biennale, che si impegna a riconoscere e dare visibilità agli autori. I pezzi realizzati saranno esposti in un’area dedicata durante la manifestazione e successivamente pubblicati e promossi attraverso i canali social e i media ufficiali della Biennale.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Costi:</w:t>
      </w:r>
      <w:r w:rsidDel="00000000" w:rsidR="00000000" w:rsidRPr="00000000">
        <w:rPr>
          <w:rtl w:val="0"/>
        </w:rPr>
        <w:t xml:space="preserve"> La partecipazione è completamente gratuita, ma la registrazione è obbligatoria per garantire una corretta e fluida organizzazione. 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Modalità di registrazione: 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315" w:hRule="atLeast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Opzione 1: Prenotazione Online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Opzione 2: Prenotazione in Loco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600" w:hanging="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Periodo:</w:t>
            </w:r>
            <w:r w:rsidDel="00000000" w:rsidR="00000000" w:rsidRPr="00000000">
              <w:rPr>
                <w:rtl w:val="0"/>
              </w:rPr>
              <w:t xml:space="preserve"> Dal 12 al 25 agosto 2026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600" w:hanging="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Come fare:</w:t>
            </w:r>
            <w:r w:rsidDel="00000000" w:rsidR="00000000" w:rsidRPr="00000000">
              <w:rPr>
                <w:rtl w:val="0"/>
              </w:rPr>
              <w:t xml:space="preserve"> Inviare un'email 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ferrostia@gmail.com</w:t>
            </w:r>
            <w:r w:rsidDel="00000000" w:rsidR="00000000" w:rsidRPr="00000000">
              <w:rPr>
                <w:rtl w:val="0"/>
              </w:rPr>
              <w:t xml:space="preserve"> indicando il giorno di preferenza, in seguito alla quale verrà inviata una mail di conferma.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600" w:hanging="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Waiting List:</w:t>
            </w:r>
            <w:r w:rsidDel="00000000" w:rsidR="00000000" w:rsidRPr="00000000">
              <w:rPr>
                <w:rtl w:val="0"/>
              </w:rPr>
              <w:t xml:space="preserve"> In caso di esaurimento posti, verrà creata una lista d'attesa con la possibilità di essere ricontattati.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ind w:left="600" w:hanging="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Periodo:</w:t>
            </w:r>
            <w:r w:rsidDel="00000000" w:rsidR="00000000" w:rsidRPr="00000000">
              <w:rPr>
                <w:rtl w:val="0"/>
              </w:rPr>
              <w:t xml:space="preserve"> Durante i giorni dell'evento (4-5 settembre 2026).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ind w:left="600" w:hanging="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Come fare:</w:t>
            </w:r>
            <w:r w:rsidDel="00000000" w:rsidR="00000000" w:rsidRPr="00000000">
              <w:rPr>
                <w:rtl w:val="0"/>
              </w:rPr>
              <w:t xml:space="preserve"> Rivolgersi all'Info Point di Piazza Mazzini (aperto dalle 08:00 alle 18:00) per bloccare i posti disponibili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ind w:left="600" w:hanging="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Waiting List:</w:t>
            </w:r>
            <w:r w:rsidDel="00000000" w:rsidR="00000000" w:rsidRPr="00000000">
              <w:rPr>
                <w:rtl w:val="0"/>
              </w:rPr>
              <w:t xml:space="preserve"> Possibilità di inserimento in lista d'attesa sul posto. </w:t>
            </w:r>
          </w:p>
        </w:tc>
      </w:tr>
    </w:tbl>
    <w:p w:rsidR="00000000" w:rsidDel="00000000" w:rsidP="00000000" w:rsidRDefault="00000000" w:rsidRPr="00000000" w14:paraId="00000016">
      <w:pPr>
        <w:pStyle w:val="Heading2"/>
        <w:ind w:left="0" w:firstLine="0"/>
        <w:rPr/>
      </w:pPr>
      <w:bookmarkStart w:colFirst="0" w:colLast="0" w:name="_sxf126tmm1x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Informativa e Trattamento dei Dati Personali (Privacy):</w:t>
      </w:r>
      <w:r w:rsidDel="00000000" w:rsidR="00000000" w:rsidRPr="00000000">
        <w:rPr>
          <w:rtl w:val="0"/>
        </w:rPr>
        <w:t xml:space="preserve"> Ai sensi del Regolamento UE 2016/679 (GDPR), i dati personali forniti con la presente candidatura saranno trattati esclusivamente per le finalità connesse all'organizzazione, alla gestione dell'evento "Fucine Aperte" e alle relative comunicazioni. Il conferimento dei dati è facoltativo, ma l'eventuale rifiuto comporterà l'impossibilità di completare la registrazione e partecipare all'iniziativa. I dati non saranno diffusi a terzi se non per gli obblighi di legge o per la promozione mediatica dell'evento nei termini previsti dal regolamento (pubblicazione di immagini/opere e menzione degli autori).</w:t>
      </w:r>
    </w:p>
    <w:p w:rsidR="00000000" w:rsidDel="00000000" w:rsidP="00000000" w:rsidRDefault="00000000" w:rsidRPr="00000000" w14:paraId="0000001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Modulo di Registrazione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Compilare il modulo sottostante in ogni sua parte e inviarlo all’indirizzo mail ________ secondo le modalità indicate per confermare la propria candidatura.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795"/>
        <w:gridCol w:w="5565"/>
        <w:tblGridChange w:id="0">
          <w:tblGrid>
            <w:gridCol w:w="3795"/>
            <w:gridCol w:w="556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Campo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Dettagli Richiesti / Spazio di Compilazione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e Cognome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Contatto Telefonico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Indirizzo Email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Giorno di Preferenza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Breve descrizione dell'opera/idea (facoltativo)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Accettazione Regolamento, Sicurezza e Privacy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Io sottoscritto/a dichiaro di aver letto e accettato integralmente il regolamento dell'evento (comprese le finestre di iscrizione, la gestione della waiting list, i criteri di assegnazione e le relative conferme), le norme di sicurezza e l'assunzione di responsabilità per l'incolumità e le attrezzature, nonché la cessione della proprietà dell'opera alla Biennale a fronte del riconoscimento e della visibilità dell'autore. Dichiaro inoltre di aver preso visione dell'informativa sul trattamento dei dati personali ai sensi del GDPR.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Firma: _________________________________ 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